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0"/>
          <w:sz w:val="40"/>
          <w:szCs w:val="40"/>
          <w:vertAlign w:val="baseline"/>
        </w:rPr>
      </w:pPr>
      <w:r w:rsidDel="00000000" w:rsidR="00000000" w:rsidRPr="00000000">
        <w:rPr>
          <w:b w:val="1"/>
          <w:sz w:val="40"/>
          <w:szCs w:val="40"/>
          <w:vertAlign w:val="baseline"/>
          <w:rtl w:val="0"/>
        </w:rPr>
        <w:t xml:space="preserve"> ADVENTURE CAMP FAQ 202</w:t>
      </w:r>
      <w:r w:rsidDel="00000000" w:rsidR="00000000" w:rsidRPr="00000000">
        <w:rPr>
          <w:b w:val="1"/>
          <w:sz w:val="40"/>
          <w:szCs w:val="40"/>
          <w:rtl w:val="0"/>
        </w:rPr>
        <w:t xml:space="preserve">4</w:t>
      </w:r>
      <w:r w:rsidDel="00000000" w:rsidR="00000000" w:rsidRPr="00000000">
        <w:rPr>
          <w:rtl w:val="0"/>
        </w:rPr>
      </w:r>
    </w:p>
    <w:p w:rsidR="00000000" w:rsidDel="00000000" w:rsidP="00000000" w:rsidRDefault="00000000" w:rsidRPr="00000000" w14:paraId="00000002">
      <w:pPr>
        <w:rPr>
          <w:sz w:val="16"/>
          <w:szCs w:val="16"/>
          <w:vertAlign w:val="baseline"/>
        </w:rPr>
      </w:pPr>
      <w:r w:rsidDel="00000000" w:rsidR="00000000" w:rsidRPr="00000000">
        <w:rPr>
          <w:rtl w:val="0"/>
        </w:rPr>
      </w:r>
    </w:p>
    <w:tbl>
      <w:tblPr>
        <w:tblStyle w:val="Table1"/>
        <w:tblW w:w="46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3"/>
        <w:tblGridChange w:id="0">
          <w:tblGrid>
            <w:gridCol w:w="4673"/>
          </w:tblGrid>
        </w:tblGridChange>
      </w:tblGrid>
      <w:tr>
        <w:trPr>
          <w:cantSplit w:val="0"/>
          <w:trHeight w:val="241" w:hRule="atLeast"/>
          <w:tblHeader w:val="0"/>
        </w:trPr>
        <w:tc>
          <w:tcPr>
            <w:vAlign w:val="center"/>
          </w:tcPr>
          <w:p w:rsidR="00000000" w:rsidDel="00000000" w:rsidP="00000000" w:rsidRDefault="00000000" w:rsidRPr="00000000" w14:paraId="00000003">
            <w:pPr>
              <w:jc w:val="righ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Adventurers Age: 6-10 Location: Kids Fitness Room </w:t>
            </w:r>
          </w:p>
        </w:tc>
      </w:tr>
      <w:tr>
        <w:trPr>
          <w:cantSplit w:val="0"/>
          <w:trHeight w:val="241" w:hRule="atLeast"/>
          <w:tblHeader w:val="0"/>
        </w:trPr>
        <w:tc>
          <w:tcPr>
            <w:vAlign w:val="center"/>
          </w:tcPr>
          <w:p w:rsidR="00000000" w:rsidDel="00000000" w:rsidP="00000000" w:rsidRDefault="00000000" w:rsidRPr="00000000" w14:paraId="00000004">
            <w:pPr>
              <w:jc w:val="righ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Time:  7:</w:t>
            </w:r>
            <w:r w:rsidDel="00000000" w:rsidR="00000000" w:rsidRPr="00000000">
              <w:rPr>
                <w:rFonts w:ascii="Calibri" w:cs="Calibri" w:eastAsia="Calibri" w:hAnsi="Calibri"/>
                <w:sz w:val="20"/>
                <w:szCs w:val="20"/>
                <w:rtl w:val="0"/>
              </w:rPr>
              <w:t xml:space="preserve">30</w:t>
            </w:r>
            <w:r w:rsidDel="00000000" w:rsidR="00000000" w:rsidRPr="00000000">
              <w:rPr>
                <w:rFonts w:ascii="Calibri" w:cs="Calibri" w:eastAsia="Calibri" w:hAnsi="Calibri"/>
                <w:sz w:val="20"/>
                <w:szCs w:val="20"/>
                <w:vertAlign w:val="baseline"/>
                <w:rtl w:val="0"/>
              </w:rPr>
              <w:t xml:space="preserve">-5:30 p.m. Monday-Friday</w:t>
            </w:r>
          </w:p>
        </w:tc>
      </w:tr>
    </w:tbl>
    <w:p w:rsidR="00000000" w:rsidDel="00000000" w:rsidP="00000000" w:rsidRDefault="00000000" w:rsidRPr="00000000" w14:paraId="00000005">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6">
      <w:pPr>
        <w:rPr>
          <w:rFonts w:ascii="Calibri" w:cs="Calibri" w:eastAsia="Calibri" w:hAnsi="Calibri"/>
          <w:b w:val="0"/>
          <w:color w:val="ff0000"/>
          <w:vertAlign w:val="baseline"/>
        </w:rPr>
      </w:pPr>
      <w:r w:rsidDel="00000000" w:rsidR="00000000" w:rsidRPr="00000000">
        <w:rPr>
          <w:rFonts w:ascii="Calibri" w:cs="Calibri" w:eastAsia="Calibri" w:hAnsi="Calibri"/>
          <w:b w:val="1"/>
          <w:color w:val="ff0000"/>
          <w:vertAlign w:val="baseline"/>
          <w:rtl w:val="0"/>
        </w:rPr>
        <w:t xml:space="preserve">SWIM NOTICE:  Children must be able to jump in deep water and swim 20 yards without assistance or touching the wall of the pool to enroll or continue in camp.</w:t>
      </w:r>
      <w:r w:rsidDel="00000000" w:rsidR="00000000" w:rsidRPr="00000000">
        <w:rPr>
          <w:rtl w:val="0"/>
        </w:rPr>
      </w:r>
    </w:p>
    <w:p w:rsidR="00000000" w:rsidDel="00000000" w:rsidP="00000000" w:rsidRDefault="00000000" w:rsidRPr="00000000" w14:paraId="00000007">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Drop off and pick up policy</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We do not allow parents to pick up or drop off campers while we are on field trips.</w:t>
      </w:r>
      <w:r w:rsidDel="00000000" w:rsidR="00000000" w:rsidRPr="00000000">
        <w:rPr>
          <w:rFonts w:ascii="Calibri" w:cs="Calibri" w:eastAsia="Calibri" w:hAnsi="Calibri"/>
          <w:vertAlign w:val="baseline"/>
          <w:rtl w:val="0"/>
        </w:rPr>
        <w:t xml:space="preserve">  We ask </w:t>
      </w:r>
      <w:r w:rsidDel="00000000" w:rsidR="00000000" w:rsidRPr="00000000">
        <w:rPr>
          <w:rFonts w:ascii="Calibri" w:cs="Calibri" w:eastAsia="Calibri" w:hAnsi="Calibri"/>
          <w:rtl w:val="0"/>
        </w:rPr>
        <w:t xml:space="preserve">all </w:t>
      </w:r>
      <w:r w:rsidDel="00000000" w:rsidR="00000000" w:rsidRPr="00000000">
        <w:rPr>
          <w:rFonts w:ascii="Calibri" w:cs="Calibri" w:eastAsia="Calibri" w:hAnsi="Calibri"/>
          <w:vertAlign w:val="baseline"/>
          <w:rtl w:val="0"/>
        </w:rPr>
        <w:t xml:space="preserve">parents/</w:t>
      </w:r>
      <w:r w:rsidDel="00000000" w:rsidR="00000000" w:rsidRPr="00000000">
        <w:rPr>
          <w:rFonts w:ascii="Calibri" w:cs="Calibri" w:eastAsia="Calibri" w:hAnsi="Calibri"/>
          <w:rtl w:val="0"/>
        </w:rPr>
        <w:t xml:space="preserve">guardians to walk</w:t>
      </w:r>
      <w:r w:rsidDel="00000000" w:rsidR="00000000" w:rsidRPr="00000000">
        <w:rPr>
          <w:rFonts w:ascii="Calibri" w:cs="Calibri" w:eastAsia="Calibri" w:hAnsi="Calibri"/>
          <w:vertAlign w:val="baseline"/>
          <w:rtl w:val="0"/>
        </w:rPr>
        <w:t xml:space="preserve"> the child up to the camp check in/out during drop off and pick up time.  When your child is dropped off the parent/guardian needs to sign in their name</w:t>
      </w:r>
      <w:r w:rsidDel="00000000" w:rsidR="00000000" w:rsidRPr="00000000">
        <w:rPr>
          <w:rFonts w:ascii="Calibri" w:cs="Calibri" w:eastAsia="Calibri" w:hAnsi="Calibri"/>
          <w:rtl w:val="0"/>
        </w:rPr>
        <w:t xml:space="preserve"> next to the registered campers name on the daily registration print out</w:t>
      </w:r>
      <w:r w:rsidDel="00000000" w:rsidR="00000000" w:rsidRPr="00000000">
        <w:rPr>
          <w:rFonts w:ascii="Calibri" w:cs="Calibri" w:eastAsia="Calibri" w:hAnsi="Calibri"/>
          <w:vertAlign w:val="baseline"/>
          <w:rtl w:val="0"/>
        </w:rPr>
        <w:t xml:space="preserve">. Campers are then</w:t>
      </w:r>
      <w:r w:rsidDel="00000000" w:rsidR="00000000" w:rsidRPr="00000000">
        <w:rPr>
          <w:rFonts w:ascii="Calibri" w:cs="Calibri" w:eastAsia="Calibri" w:hAnsi="Calibri"/>
          <w:rtl w:val="0"/>
        </w:rPr>
        <w:t xml:space="preserve"> given an Adventure Camp t-shirt to be worn during camp, these </w:t>
      </w:r>
      <w:r w:rsidDel="00000000" w:rsidR="00000000" w:rsidRPr="00000000">
        <w:rPr>
          <w:rFonts w:ascii="Calibri" w:cs="Calibri" w:eastAsia="Calibri" w:hAnsi="Calibri"/>
          <w:b w:val="1"/>
          <w:rtl w:val="0"/>
        </w:rPr>
        <w:t xml:space="preserve">must</w:t>
      </w:r>
      <w:r w:rsidDel="00000000" w:rsidR="00000000" w:rsidRPr="00000000">
        <w:rPr>
          <w:rFonts w:ascii="Calibri" w:cs="Calibri" w:eastAsia="Calibri" w:hAnsi="Calibri"/>
          <w:rtl w:val="0"/>
        </w:rPr>
        <w:t xml:space="preserve"> be worn at all times with the exception of swimming.</w:t>
      </w:r>
      <w:r w:rsidDel="00000000" w:rsidR="00000000" w:rsidRPr="00000000">
        <w:rPr>
          <w:rFonts w:ascii="Calibri" w:cs="Calibri" w:eastAsia="Calibri" w:hAnsi="Calibri"/>
          <w:vertAlign w:val="baseline"/>
          <w:rtl w:val="0"/>
        </w:rPr>
        <w:t xml:space="preserve">  Counselors need written notification if a camper is going to be picked up by someone other than who dropped them off.  </w:t>
      </w:r>
      <w:r w:rsidDel="00000000" w:rsidR="00000000" w:rsidRPr="00000000">
        <w:rPr>
          <w:rFonts w:ascii="Calibri" w:cs="Calibri" w:eastAsia="Calibri" w:hAnsi="Calibri"/>
          <w:rtl w:val="0"/>
        </w:rPr>
        <w:t xml:space="preserve">In order to ensure each camper is picked up by an authorized individual, everyone is required to show photo ID to the camp counselor during the pick up time. </w:t>
      </w:r>
      <w:r w:rsidDel="00000000" w:rsidR="00000000" w:rsidRPr="00000000">
        <w:rPr>
          <w:rtl w:val="0"/>
        </w:rPr>
      </w:r>
    </w:p>
    <w:p w:rsidR="00000000" w:rsidDel="00000000" w:rsidP="00000000" w:rsidRDefault="00000000" w:rsidRPr="00000000" w14:paraId="00000009">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Every day needs:  </w:t>
      </w:r>
      <w:r w:rsidDel="00000000" w:rsidR="00000000" w:rsidRPr="00000000">
        <w:rPr>
          <w:rFonts w:ascii="Calibri" w:cs="Calibri" w:eastAsia="Calibri" w:hAnsi="Calibri"/>
          <w:vertAlign w:val="baseline"/>
          <w:rtl w:val="0"/>
        </w:rPr>
        <w:t xml:space="preserve">Every day the camper is responsible for bringing their own water bottle, lunch, 2 snacks, swimming suit, towel, appropriate footwear and sunscreen according to schedule as well as any </w:t>
      </w:r>
      <w:r w:rsidDel="00000000" w:rsidR="00000000" w:rsidRPr="00000000">
        <w:rPr>
          <w:rFonts w:ascii="Calibri" w:cs="Calibri" w:eastAsia="Calibri" w:hAnsi="Calibri"/>
          <w:rtl w:val="0"/>
        </w:rPr>
        <w:t xml:space="preserve">medical/life saving equipment if applicable (ie: EpiPen, inhaler, insulin pump)</w:t>
      </w:r>
      <w:r w:rsidDel="00000000" w:rsidR="00000000" w:rsidRPr="00000000">
        <w:rPr>
          <w:rFonts w:ascii="Calibri" w:cs="Calibri" w:eastAsia="Calibri" w:hAnsi="Calibri"/>
          <w:vertAlign w:val="baseline"/>
          <w:rtl w:val="0"/>
        </w:rPr>
        <w:t xml:space="preserve">.  Please label personal belongings with name and phone number when possible.  </w:t>
      </w:r>
    </w:p>
    <w:p w:rsidR="00000000" w:rsidDel="00000000" w:rsidP="00000000" w:rsidRDefault="00000000" w:rsidRPr="00000000" w14:paraId="0000000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C">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SplashDown Cove</w:t>
      </w:r>
      <w:r w:rsidDel="00000000" w:rsidR="00000000" w:rsidRPr="00000000">
        <w:rPr>
          <w:rFonts w:ascii="Calibri" w:cs="Calibri" w:eastAsia="Calibri" w:hAnsi="Calibri"/>
          <w:vertAlign w:val="baseline"/>
          <w:rtl w:val="0"/>
        </w:rPr>
        <w:t xml:space="preserve">: SplashDown cove opens at 12:00 p.m. daily.  We use it most days.  </w:t>
      </w:r>
    </w:p>
    <w:p w:rsidR="00000000" w:rsidDel="00000000" w:rsidP="00000000" w:rsidRDefault="00000000" w:rsidRPr="00000000" w14:paraId="0000000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E">
      <w:pPr>
        <w:rPr>
          <w:rFonts w:ascii="Calibri" w:cs="Calibri" w:eastAsia="Calibri" w:hAnsi="Calibri"/>
          <w:sz w:val="30"/>
          <w:szCs w:val="30"/>
          <w:vertAlign w:val="baseline"/>
        </w:rPr>
      </w:pPr>
      <w:r w:rsidDel="00000000" w:rsidR="00000000" w:rsidRPr="00000000">
        <w:rPr>
          <w:rFonts w:ascii="Calibri" w:cs="Calibri" w:eastAsia="Calibri" w:hAnsi="Calibri"/>
          <w:b w:val="1"/>
          <w:vertAlign w:val="baseline"/>
          <w:rtl w:val="0"/>
        </w:rPr>
        <w:t xml:space="preserve">Behavior/ Discipline:</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Adventure Camp is a highly active camp.  Not a “daycare” provider.  We hold high expectations of behavior in our camp.  Children who do not listen or respect the counselors and/or other campers will be given an opportunity to redirect their behavior, if the behavior continues or gets worse the guardians will be contacted and asked to pick up their child. Children who continue to misbehave or display aggression toward staff or other campers will be dismissed and asked to find another camp to participate in for the remainder of our camp's duration. Fighting is an immediate removal from camp for the remainder of the camp's duration. </w:t>
      </w:r>
      <w:r w:rsidDel="00000000" w:rsidR="00000000" w:rsidRPr="00000000">
        <w:rPr>
          <w:rtl w:val="0"/>
        </w:rPr>
      </w:r>
    </w:p>
    <w:p w:rsidR="00000000" w:rsidDel="00000000" w:rsidP="00000000" w:rsidRDefault="00000000" w:rsidRPr="00000000" w14:paraId="0000000F">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Lunch and </w:t>
      </w:r>
      <w:r w:rsidDel="00000000" w:rsidR="00000000" w:rsidRPr="00000000">
        <w:rPr>
          <w:rFonts w:ascii="Calibri" w:cs="Calibri" w:eastAsia="Calibri" w:hAnsi="Calibri"/>
          <w:b w:val="1"/>
          <w:rtl w:val="0"/>
        </w:rPr>
        <w:t xml:space="preserve">Snack</w:t>
      </w:r>
      <w:r w:rsidDel="00000000" w:rsidR="00000000" w:rsidRPr="00000000">
        <w:rPr>
          <w:rFonts w:ascii="Calibri" w:cs="Calibri" w:eastAsia="Calibri" w:hAnsi="Calibri"/>
          <w:b w:val="1"/>
          <w:vertAlign w:val="baseline"/>
          <w:rtl w:val="0"/>
        </w:rPr>
        <w:t xml:space="preserve"> policy</w:t>
      </w:r>
      <w:r w:rsidDel="00000000" w:rsidR="00000000" w:rsidRPr="00000000">
        <w:rPr>
          <w:rFonts w:ascii="Calibri" w:cs="Calibri" w:eastAsia="Calibri" w:hAnsi="Calibri"/>
          <w:vertAlign w:val="baseline"/>
          <w:rtl w:val="0"/>
        </w:rPr>
        <w:t xml:space="preserve">:  Bring a sack lunch and 2 healthy </w:t>
      </w:r>
      <w:r w:rsidDel="00000000" w:rsidR="00000000" w:rsidRPr="00000000">
        <w:rPr>
          <w:rFonts w:ascii="Calibri" w:cs="Calibri" w:eastAsia="Calibri" w:hAnsi="Calibri"/>
          <w:rtl w:val="0"/>
        </w:rPr>
        <w:t xml:space="preserve">snacks</w:t>
      </w:r>
      <w:r w:rsidDel="00000000" w:rsidR="00000000" w:rsidRPr="00000000">
        <w:rPr>
          <w:rFonts w:ascii="Calibri" w:cs="Calibri" w:eastAsia="Calibri" w:hAnsi="Calibri"/>
          <w:vertAlign w:val="baseline"/>
          <w:rtl w:val="0"/>
        </w:rPr>
        <w:t xml:space="preserve"> everyday to camp.   </w:t>
      </w:r>
      <w:r w:rsidDel="00000000" w:rsidR="00000000" w:rsidRPr="00000000">
        <w:rPr>
          <w:rFonts w:ascii="Calibri" w:cs="Calibri" w:eastAsia="Calibri" w:hAnsi="Calibri"/>
          <w:b w:val="1"/>
          <w:vertAlign w:val="baseline"/>
          <w:rtl w:val="0"/>
        </w:rPr>
        <w:t xml:space="preserve">NO </w:t>
      </w:r>
      <w:r w:rsidDel="00000000" w:rsidR="00000000" w:rsidRPr="00000000">
        <w:rPr>
          <w:rFonts w:ascii="Calibri" w:cs="Calibri" w:eastAsia="Calibri" w:hAnsi="Calibri"/>
          <w:b w:val="1"/>
          <w:rtl w:val="0"/>
        </w:rPr>
        <w:t xml:space="preserve">NUT PRODUCTS</w:t>
      </w:r>
      <w:r w:rsidDel="00000000" w:rsidR="00000000" w:rsidRPr="00000000">
        <w:rPr>
          <w:rFonts w:ascii="Calibri" w:cs="Calibri" w:eastAsia="Calibri" w:hAnsi="Calibri"/>
          <w:b w:val="1"/>
          <w:vertAlign w:val="baseline"/>
          <w:rtl w:val="0"/>
        </w:rPr>
        <w:t xml:space="preserve">.</w:t>
      </w:r>
    </w:p>
    <w:p w:rsidR="00000000" w:rsidDel="00000000" w:rsidP="00000000" w:rsidRDefault="00000000" w:rsidRPr="00000000" w14:paraId="00000011">
      <w:pPr>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b w:val="1"/>
          <w:rtl w:val="0"/>
        </w:rPr>
        <w:t xml:space="preserve">What happens if nut products are accidentally sent with a camper: </w:t>
      </w:r>
    </w:p>
    <w:p w:rsidR="00000000" w:rsidDel="00000000" w:rsidP="00000000" w:rsidRDefault="00000000" w:rsidRPr="00000000" w14:paraId="00000013">
      <w:pPr>
        <w:tabs>
          <w:tab w:val="left" w:leader="none" w:pos="3540"/>
        </w:tabs>
        <w:rPr>
          <w:rFonts w:ascii="Calibri" w:cs="Calibri" w:eastAsia="Calibri" w:hAnsi="Calibri"/>
          <w:highlight w:val="white"/>
        </w:rPr>
      </w:pPr>
      <w:r w:rsidDel="00000000" w:rsidR="00000000" w:rsidRPr="00000000">
        <w:rPr>
          <w:rFonts w:ascii="Calibri" w:cs="Calibri" w:eastAsia="Calibri" w:hAnsi="Calibri"/>
          <w:highlight w:val="white"/>
          <w:rtl w:val="0"/>
        </w:rPr>
        <w:t xml:space="preserve">N</w:t>
      </w:r>
      <w:r w:rsidDel="00000000" w:rsidR="00000000" w:rsidRPr="00000000">
        <w:rPr>
          <w:rFonts w:ascii="Calibri" w:cs="Calibri" w:eastAsia="Calibri" w:hAnsi="Calibri"/>
          <w:highlight w:val="white"/>
          <w:rtl w:val="0"/>
        </w:rPr>
        <w:t xml:space="preserve">ut products are not allowed at camp in any capacity. If a child is sent to camp with a snack that contains nut products the staff will confiscate that item and replace it with an item provided by the Camp Director (at no additional cost) and the guardian will be notified upon pick up. If a camper’s primary lunch item contains nut products the camp staff will prevent consumption of that item and call the guardians on the waiver sheet to bring in another main lunch item or obtain permission for the camper to purchase something from SplashDown Cove during Adventure Camps scheduled swim time (purchasing from the restaurant is only if camp is scheduled to attend SplashDown Cove that day). Purchasing replacement items from the service desk by campers is not permitted during their day in camp. </w:t>
      </w:r>
    </w:p>
    <w:p w:rsidR="00000000" w:rsidDel="00000000" w:rsidP="00000000" w:rsidRDefault="00000000" w:rsidRPr="00000000" w14:paraId="00000014">
      <w:pPr>
        <w:tabs>
          <w:tab w:val="left" w:leader="none" w:pos="3540"/>
        </w:tabs>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5">
      <w:pPr>
        <w:tabs>
          <w:tab w:val="left" w:leader="none" w:pos="3540"/>
        </w:tabs>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Media Policy: </w:t>
      </w:r>
    </w:p>
    <w:p w:rsidR="00000000" w:rsidDel="00000000" w:rsidP="00000000" w:rsidRDefault="00000000" w:rsidRPr="00000000" w14:paraId="00000016">
      <w:pPr>
        <w:tabs>
          <w:tab w:val="left" w:leader="none" w:pos="3540"/>
        </w:tabs>
        <w:rPr>
          <w:rFonts w:ascii="Calibri" w:cs="Calibri" w:eastAsia="Calibri" w:hAnsi="Calibri"/>
          <w:sz w:val="30"/>
          <w:szCs w:val="30"/>
          <w:highlight w:val="white"/>
        </w:rPr>
      </w:pPr>
      <w:r w:rsidDel="00000000" w:rsidR="00000000" w:rsidRPr="00000000">
        <w:rPr>
          <w:rFonts w:ascii="Calibri" w:cs="Calibri" w:eastAsia="Calibri" w:hAnsi="Calibri"/>
          <w:rtl w:val="0"/>
        </w:rPr>
        <w:t xml:space="preserve">There are many opportunities to take photos or videos of campers, these are for advertising, brochures, newsletter, social media and the website. All photos/videos will be taken by a member of our Marketing Team or the Camp Director. </w:t>
      </w:r>
      <w:r w:rsidDel="00000000" w:rsidR="00000000" w:rsidRPr="00000000">
        <w:rPr>
          <w:rtl w:val="0"/>
        </w:rPr>
      </w:r>
    </w:p>
    <w:p w:rsidR="00000000" w:rsidDel="00000000" w:rsidP="00000000" w:rsidRDefault="00000000" w:rsidRPr="00000000" w14:paraId="00000017">
      <w:pPr>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Field trips</w:t>
      </w:r>
      <w:r w:rsidDel="00000000" w:rsidR="00000000" w:rsidRPr="00000000">
        <w:rPr>
          <w:rFonts w:ascii="Calibri" w:cs="Calibri" w:eastAsia="Calibri" w:hAnsi="Calibri"/>
          <w:vertAlign w:val="baseline"/>
          <w:rtl w:val="0"/>
        </w:rPr>
        <w:t xml:space="preserve">:  Adventure camp goes on field trips several times a week. </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vertAlign w:val="baseline"/>
          <w:rtl w:val="0"/>
        </w:rPr>
        <w:t xml:space="preserve">ur field trips will be within walking distance or </w:t>
      </w:r>
      <w:r w:rsidDel="00000000" w:rsidR="00000000" w:rsidRPr="00000000">
        <w:rPr>
          <w:rFonts w:ascii="Calibri" w:cs="Calibri" w:eastAsia="Calibri" w:hAnsi="Calibri"/>
          <w:rtl w:val="0"/>
        </w:rPr>
        <w:t xml:space="preserve">a short bus ride (private bus or transit)</w:t>
      </w:r>
      <w:r w:rsidDel="00000000" w:rsidR="00000000" w:rsidRPr="00000000">
        <w:rPr>
          <w:rFonts w:ascii="Calibri" w:cs="Calibri" w:eastAsia="Calibri" w:hAnsi="Calibri"/>
          <w:vertAlign w:val="baseline"/>
          <w:rtl w:val="0"/>
        </w:rPr>
        <w:t xml:space="preserve"> of The Pacific Clinic.  Activity and field trip times are posted on the weekly camp schedule.  Campers are provided with an Adventure Camp t-shirt to be worn during camp.  These </w:t>
      </w:r>
      <w:r w:rsidDel="00000000" w:rsidR="00000000" w:rsidRPr="00000000">
        <w:rPr>
          <w:rFonts w:ascii="Calibri" w:cs="Calibri" w:eastAsia="Calibri" w:hAnsi="Calibri"/>
          <w:b w:val="1"/>
          <w:vertAlign w:val="baseline"/>
          <w:rtl w:val="0"/>
        </w:rPr>
        <w:t xml:space="preserve">must</w:t>
      </w:r>
      <w:r w:rsidDel="00000000" w:rsidR="00000000" w:rsidRPr="00000000">
        <w:rPr>
          <w:rFonts w:ascii="Calibri" w:cs="Calibri" w:eastAsia="Calibri" w:hAnsi="Calibri"/>
          <w:vertAlign w:val="baseline"/>
          <w:rtl w:val="0"/>
        </w:rPr>
        <w:t xml:space="preserve"> be worn at all times.  Campers are put into groups and assigned a counselor for the duration of the trip.  Your child’s assigned counselor stays with the assigned campers </w:t>
      </w:r>
      <w:r w:rsidDel="00000000" w:rsidR="00000000" w:rsidRPr="00000000">
        <w:rPr>
          <w:rFonts w:ascii="Calibri" w:cs="Calibri" w:eastAsia="Calibri" w:hAnsi="Calibri"/>
          <w:b w:val="1"/>
          <w:vertAlign w:val="baseline"/>
          <w:rtl w:val="0"/>
        </w:rPr>
        <w:t xml:space="preserve">at</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all times </w:t>
      </w:r>
      <w:r w:rsidDel="00000000" w:rsidR="00000000" w:rsidRPr="00000000">
        <w:rPr>
          <w:rFonts w:ascii="Calibri" w:cs="Calibri" w:eastAsia="Calibri" w:hAnsi="Calibri"/>
          <w:vertAlign w:val="baseline"/>
          <w:rtl w:val="0"/>
        </w:rPr>
        <w:t xml:space="preserve">during our trip.  Campers are responsible for their own items (backpacks, lunch boxes, sweatshirts etc.) on field trips AND for bringing and keeping track of any money they bring.   Counselors do not hold money for campers.</w:t>
      </w:r>
      <w:r w:rsidDel="00000000" w:rsidR="00000000" w:rsidRPr="00000000">
        <w:rPr>
          <w:rtl w:val="0"/>
        </w:rPr>
      </w:r>
    </w:p>
    <w:p w:rsidR="00000000" w:rsidDel="00000000" w:rsidP="00000000" w:rsidRDefault="00000000" w:rsidRPr="00000000" w14:paraId="0000001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Medical emergency policy: </w:t>
      </w:r>
      <w:r w:rsidDel="00000000" w:rsidR="00000000" w:rsidRPr="00000000">
        <w:rPr>
          <w:rFonts w:ascii="Calibri" w:cs="Calibri" w:eastAsia="Calibri" w:hAnsi="Calibri"/>
          <w:vertAlign w:val="baseline"/>
          <w:rtl w:val="0"/>
        </w:rPr>
        <w:t xml:space="preserve">a waiver must be filled out and turned into the service desk  prior to your child’s first day of camp.  This ensures that we can contact you in the event of any emergencies or questions that need to be addressed during the day.</w:t>
      </w:r>
    </w:p>
    <w:p w:rsidR="00000000" w:rsidDel="00000000" w:rsidP="00000000" w:rsidRDefault="00000000" w:rsidRPr="00000000" w14:paraId="0000001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C">
      <w:pPr>
        <w:rPr>
          <w:rFonts w:ascii="Calibri" w:cs="Calibri" w:eastAsia="Calibri" w:hAnsi="Calibri"/>
          <w:sz w:val="30"/>
          <w:szCs w:val="30"/>
          <w:vertAlign w:val="baseline"/>
        </w:rPr>
      </w:pPr>
      <w:r w:rsidDel="00000000" w:rsidR="00000000" w:rsidRPr="00000000">
        <w:rPr>
          <w:rFonts w:ascii="Calibri" w:cs="Calibri" w:eastAsia="Calibri" w:hAnsi="Calibri"/>
          <w:b w:val="1"/>
          <w:vertAlign w:val="baseline"/>
          <w:rtl w:val="0"/>
        </w:rPr>
        <w:t xml:space="preserve">Money policy:  </w:t>
      </w:r>
      <w:r w:rsidDel="00000000" w:rsidR="00000000" w:rsidRPr="00000000">
        <w:rPr>
          <w:rFonts w:ascii="Calibri" w:cs="Calibri" w:eastAsia="Calibri" w:hAnsi="Calibri"/>
          <w:vertAlign w:val="baseline"/>
          <w:rtl w:val="0"/>
        </w:rPr>
        <w:t xml:space="preserve">You can send money with your child, keep in mind, we do </w:t>
      </w:r>
      <w:r w:rsidDel="00000000" w:rsidR="00000000" w:rsidRPr="00000000">
        <w:rPr>
          <w:rFonts w:ascii="Calibri" w:cs="Calibri" w:eastAsia="Calibri" w:hAnsi="Calibri"/>
          <w:b w:val="1"/>
          <w:vertAlign w:val="baseline"/>
          <w:rtl w:val="0"/>
        </w:rPr>
        <w:t xml:space="preserve">NOT</w:t>
      </w:r>
      <w:r w:rsidDel="00000000" w:rsidR="00000000" w:rsidRPr="00000000">
        <w:rPr>
          <w:rFonts w:ascii="Calibri" w:cs="Calibri" w:eastAsia="Calibri" w:hAnsi="Calibri"/>
          <w:vertAlign w:val="baseline"/>
          <w:rtl w:val="0"/>
        </w:rPr>
        <w:t xml:space="preserve"> monitor or hold money for children.  Only send enough money you feel comfortable with them spending or losing.  </w:t>
      </w:r>
      <w:r w:rsidDel="00000000" w:rsidR="00000000" w:rsidRPr="00000000">
        <w:rPr>
          <w:rFonts w:ascii="Calibri" w:cs="Calibri" w:eastAsia="Calibri" w:hAnsi="Calibri"/>
          <w:rtl w:val="0"/>
        </w:rPr>
        <w:t xml:space="preserve">Please note unless </w:t>
      </w:r>
      <w:r w:rsidDel="00000000" w:rsidR="00000000" w:rsidRPr="00000000">
        <w:rPr>
          <w:rFonts w:ascii="Calibri" w:cs="Calibri" w:eastAsia="Calibri" w:hAnsi="Calibri"/>
          <w:highlight w:val="white"/>
          <w:rtl w:val="0"/>
        </w:rPr>
        <w:t xml:space="preserve">Adventure Camp is attending SplashDown Cove they will not have an opportunity to purchase snacks. Campers are not able to make purchases from the service desk at any point during their day while in camp.</w:t>
      </w:r>
      <w:r w:rsidDel="00000000" w:rsidR="00000000" w:rsidRPr="00000000">
        <w:rPr>
          <w:rtl w:val="0"/>
        </w:rPr>
      </w:r>
    </w:p>
    <w:p w:rsidR="00000000" w:rsidDel="00000000" w:rsidP="00000000" w:rsidRDefault="00000000" w:rsidRPr="00000000" w14:paraId="0000001D">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highlight w:val="white"/>
        </w:rPr>
      </w:pPr>
      <w:r w:rsidDel="00000000" w:rsidR="00000000" w:rsidRPr="00000000">
        <w:rPr>
          <w:rFonts w:ascii="Calibri" w:cs="Calibri" w:eastAsia="Calibri" w:hAnsi="Calibri"/>
          <w:b w:val="1"/>
          <w:vertAlign w:val="baseline"/>
          <w:rtl w:val="0"/>
        </w:rPr>
        <w:t xml:space="preserve">Payment policy: </w:t>
      </w:r>
      <w:r w:rsidDel="00000000" w:rsidR="00000000" w:rsidRPr="00000000">
        <w:rPr>
          <w:rFonts w:ascii="Calibri" w:cs="Calibri" w:eastAsia="Calibri" w:hAnsi="Calibri"/>
          <w:vertAlign w:val="baseline"/>
          <w:rtl w:val="0"/>
        </w:rPr>
        <w:t xml:space="preserve">You must be registered and have paid before you leave your child for a given session.  Due to </w:t>
      </w:r>
      <w:r w:rsidDel="00000000" w:rsidR="00000000" w:rsidRPr="00000000">
        <w:rPr>
          <w:rFonts w:ascii="Calibri" w:cs="Calibri" w:eastAsia="Calibri" w:hAnsi="Calibri"/>
          <w:vertAlign w:val="baseline"/>
          <w:rtl w:val="0"/>
        </w:rPr>
        <w:t xml:space="preserve">camp demand, we do not allow switching days or offer </w:t>
      </w:r>
      <w:r w:rsidDel="00000000" w:rsidR="00000000" w:rsidRPr="00000000">
        <w:rPr>
          <w:rFonts w:ascii="Calibri" w:cs="Calibri" w:eastAsia="Calibri" w:hAnsi="Calibri"/>
          <w:rtl w:val="0"/>
        </w:rPr>
        <w:t xml:space="preserve">refunds, if a child</w:t>
      </w:r>
      <w:r w:rsidDel="00000000" w:rsidR="00000000" w:rsidRPr="00000000">
        <w:rPr>
          <w:rFonts w:ascii="Calibri" w:cs="Calibri" w:eastAsia="Calibri" w:hAnsi="Calibri"/>
          <w:sz w:val="22"/>
          <w:szCs w:val="22"/>
          <w:highlight w:val="white"/>
          <w:rtl w:val="0"/>
        </w:rPr>
        <w:t xml:space="preserve"> </w:t>
      </w:r>
      <w:r w:rsidDel="00000000" w:rsidR="00000000" w:rsidRPr="00000000">
        <w:rPr>
          <w:rFonts w:ascii="Calibri" w:cs="Calibri" w:eastAsia="Calibri" w:hAnsi="Calibri"/>
          <w:highlight w:val="white"/>
          <w:rtl w:val="0"/>
        </w:rPr>
        <w:t xml:space="preserve">misses camp on a purchased day the funds for that day are forfeited</w:t>
      </w:r>
      <w:r w:rsidDel="00000000" w:rsidR="00000000" w:rsidRPr="00000000">
        <w:rPr>
          <w:rFonts w:ascii="Calibri" w:cs="Calibri" w:eastAsia="Calibri" w:hAnsi="Calibri"/>
          <w:sz w:val="26"/>
          <w:szCs w:val="26"/>
          <w:highlight w:val="white"/>
          <w:rtl w:val="0"/>
        </w:rPr>
        <w:t xml:space="preserve">.</w:t>
      </w:r>
      <w:r w:rsidDel="00000000" w:rsidR="00000000" w:rsidRPr="00000000">
        <w:rPr>
          <w:rtl w:val="0"/>
        </w:rPr>
      </w:r>
    </w:p>
    <w:p w:rsidR="00000000" w:rsidDel="00000000" w:rsidP="00000000" w:rsidRDefault="00000000" w:rsidRPr="00000000" w14:paraId="0000001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TAXES:  Pacific Clinic does not keep camp kids attendance and payment on file.  Please keep your receipts if you need them for tax purposes. </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Registration policy: </w:t>
      </w:r>
      <w:r w:rsidDel="00000000" w:rsidR="00000000" w:rsidRPr="00000000">
        <w:rPr>
          <w:rFonts w:ascii="Calibri" w:cs="Calibri" w:eastAsia="Calibri" w:hAnsi="Calibri"/>
          <w:highlight w:val="white"/>
          <w:rtl w:val="0"/>
        </w:rPr>
        <w:t xml:space="preserve">To Participate in  Adventure Camp your child must be registered. To take full advantage of the early registration fee your child must be registered no later than Wednesday the week prior to the week you are registering for. Registration for the next week </w:t>
      </w:r>
      <w:r w:rsidDel="00000000" w:rsidR="00000000" w:rsidRPr="00000000">
        <w:rPr>
          <w:rFonts w:ascii="Calibri" w:cs="Calibri" w:eastAsia="Calibri" w:hAnsi="Calibri"/>
          <w:b w:val="1"/>
          <w:highlight w:val="white"/>
          <w:rtl w:val="0"/>
        </w:rPr>
        <w:t xml:space="preserve">CLOSES</w:t>
      </w:r>
      <w:r w:rsidDel="00000000" w:rsidR="00000000" w:rsidRPr="00000000">
        <w:rPr>
          <w:rFonts w:ascii="Calibri" w:cs="Calibri" w:eastAsia="Calibri" w:hAnsi="Calibri"/>
          <w:highlight w:val="white"/>
          <w:rtl w:val="0"/>
        </w:rPr>
        <w:t xml:space="preserve"> on Friday. </w:t>
      </w:r>
    </w:p>
    <w:p w:rsidR="00000000" w:rsidDel="00000000" w:rsidP="00000000" w:rsidRDefault="00000000" w:rsidRPr="00000000" w14:paraId="0000002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3">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Late pick-up Policy:</w:t>
      </w:r>
      <w:r w:rsidDel="00000000" w:rsidR="00000000" w:rsidRPr="00000000">
        <w:rPr>
          <w:rFonts w:ascii="Calibri" w:cs="Calibri" w:eastAsia="Calibri" w:hAnsi="Calibri"/>
          <w:vertAlign w:val="baseline"/>
          <w:rtl w:val="0"/>
        </w:rPr>
        <w:t xml:space="preserve">  We do not offer extended camp service.  If you do not pick up your child within 5 minutes after camp has ended, the counselors </w:t>
      </w:r>
      <w:r w:rsidDel="00000000" w:rsidR="00000000" w:rsidRPr="00000000">
        <w:rPr>
          <w:rFonts w:ascii="Calibri" w:cs="Calibri" w:eastAsia="Calibri" w:hAnsi="Calibri"/>
          <w:rtl w:val="0"/>
        </w:rPr>
        <w:t xml:space="preserve">check them</w:t>
      </w:r>
      <w:r w:rsidDel="00000000" w:rsidR="00000000" w:rsidRPr="00000000">
        <w:rPr>
          <w:rFonts w:ascii="Calibri" w:cs="Calibri" w:eastAsia="Calibri" w:hAnsi="Calibri"/>
          <w:vertAlign w:val="baseline"/>
          <w:rtl w:val="0"/>
        </w:rPr>
        <w:t xml:space="preserve"> into the nursery. Nursery fees apply.  If you are late picking your child up on a Friday a late fee of $5.00 will be applied to your account.</w:t>
      </w:r>
    </w:p>
    <w:p w:rsidR="00000000" w:rsidDel="00000000" w:rsidP="00000000" w:rsidRDefault="00000000" w:rsidRPr="00000000" w14:paraId="0000002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Items not allowed at camp</w:t>
      </w:r>
      <w:r w:rsidDel="00000000" w:rsidR="00000000" w:rsidRPr="00000000">
        <w:rPr>
          <w:rFonts w:ascii="Calibri" w:cs="Calibri" w:eastAsia="Calibri" w:hAnsi="Calibri"/>
          <w:vertAlign w:val="baseline"/>
          <w:rtl w:val="0"/>
        </w:rPr>
        <w:t xml:space="preserve">:</w:t>
      </w:r>
      <w:r w:rsidDel="00000000" w:rsidR="00000000" w:rsidRPr="00000000">
        <w:rPr>
          <w:vertAlign w:val="baseline"/>
          <w:rtl w:val="0"/>
        </w:rPr>
        <w:t xml:space="preserve"> </w:t>
      </w:r>
      <w:r w:rsidDel="00000000" w:rsidR="00000000" w:rsidRPr="00000000">
        <w:rPr>
          <w:rFonts w:ascii="Calibri" w:cs="Calibri" w:eastAsia="Calibri" w:hAnsi="Calibri"/>
          <w:vertAlign w:val="baseline"/>
          <w:rtl w:val="0"/>
        </w:rPr>
        <w:t xml:space="preserve"> Campers are not allowed to bring electronics, trading cards, or weapons of any sort.  Personal belongings are best left at home.  </w:t>
      </w:r>
      <w:r w:rsidDel="00000000" w:rsidR="00000000" w:rsidRPr="00000000">
        <w:rPr>
          <w:rFonts w:ascii="Calibri" w:cs="Calibri" w:eastAsia="Calibri" w:hAnsi="Calibri"/>
          <w:b w:val="1"/>
          <w:vertAlign w:val="baseline"/>
          <w:rtl w:val="0"/>
        </w:rPr>
        <w:t xml:space="preserve">Cell phones are permitted, however, they are only to be used in an emergency and not to be used as toys or abused. </w:t>
      </w:r>
    </w:p>
    <w:p w:rsidR="00000000" w:rsidDel="00000000" w:rsidP="00000000" w:rsidRDefault="00000000" w:rsidRPr="00000000" w14:paraId="00000026">
      <w:pPr>
        <w:tabs>
          <w:tab w:val="left" w:leader="none" w:pos="3540"/>
        </w:tabs>
        <w:rPr>
          <w:rFonts w:ascii="Calibri" w:cs="Calibri" w:eastAsia="Calibri" w:hAnsi="Calibri"/>
          <w:b w:val="1"/>
          <w:sz w:val="18"/>
          <w:szCs w:val="18"/>
          <w:highlight w:val="white"/>
        </w:rPr>
      </w:pPr>
      <w:r w:rsidDel="00000000" w:rsidR="00000000" w:rsidRPr="00000000">
        <w:rPr>
          <w:rtl w:val="0"/>
        </w:rPr>
      </w:r>
    </w:p>
    <w:p w:rsidR="00000000" w:rsidDel="00000000" w:rsidP="00000000" w:rsidRDefault="00000000" w:rsidRPr="00000000" w14:paraId="00000027">
      <w:pPr>
        <w:tabs>
          <w:tab w:val="left" w:leader="none" w:pos="3540"/>
        </w:tabs>
        <w:rPr>
          <w:rFonts w:ascii="Calibri" w:cs="Calibri" w:eastAsia="Calibri" w:hAnsi="Calibri"/>
          <w:sz w:val="28"/>
          <w:szCs w:val="28"/>
          <w:vertAlign w:val="baseline"/>
        </w:rPr>
      </w:pPr>
      <w:r w:rsidDel="00000000" w:rsidR="00000000" w:rsidRPr="00000000">
        <w:rPr>
          <w:rFonts w:ascii="Calibri" w:cs="Calibri" w:eastAsia="Calibri" w:hAnsi="Calibri"/>
          <w:b w:val="1"/>
          <w:highlight w:val="white"/>
          <w:rtl w:val="0"/>
        </w:rPr>
        <w:t xml:space="preserve">Explanation of the </w:t>
      </w:r>
      <w:r w:rsidDel="00000000" w:rsidR="00000000" w:rsidRPr="00000000">
        <w:rPr>
          <w:rFonts w:ascii="Calibri" w:cs="Calibri" w:eastAsia="Calibri" w:hAnsi="Calibri"/>
          <w:b w:val="1"/>
          <w:highlight w:val="white"/>
          <w:rtl w:val="0"/>
        </w:rPr>
        <w:t xml:space="preserve">Cell Phones/Personal Communication Devices and Electronics policy: </w:t>
      </w:r>
      <w:r w:rsidDel="00000000" w:rsidR="00000000" w:rsidRPr="00000000">
        <w:rPr>
          <w:rFonts w:ascii="Calibri" w:cs="Calibri" w:eastAsia="Calibri" w:hAnsi="Calibri"/>
          <w:highlight w:val="white"/>
          <w:rtl w:val="0"/>
        </w:rPr>
        <w:t xml:space="preserve"> Cell phones and personal communication devices (smart watches) are for genuine emergencies only. If a camper needs to speak to their parent/guardian they can use the facility phone with permission and assistance from the counselors at a time that is not disruptive to the activity scheduled when permission is requested. If a camper has a device with them at camp and it is brought out they will be asked to put it away, if it is brought out a second time a camp counselor or the camp director will call to inform the guardian of the removal of the device and it will be placed in a secure location until a guardian picks up the child and staff places the device in the guardians hand with further explanation if needed.  Smart watches are permitted to be worn as long as they are not a distraction, should they become a distraction the previously mentioned steps apply. Please note if a child is found to be taking photos during camp that device will be Immediately placed in a secure location, staff will call to inform the guardian and then upon pick up they will ask the guardian to delete the photos in a counselors presence, this is to respect the privacy and wishes of individuals that do not wish to have their photos taken.</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sB81HFSG47A4QQDAK4y8JvsfOg==">CgMxLjA4AHIhMWpfYzRrMGtCVEtvc0xxbXFXalV1akpDbU9XMlhDd1N5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